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AA654B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P</w:t>
      </w:r>
      <w:r w:rsidR="00FC192A">
        <w:rPr>
          <w:rFonts w:ascii="Times New Roman" w:hAnsi="Times New Roman" w:cs="Times New Roman"/>
          <w:b/>
        </w:rPr>
        <w:t>ërgjegjë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Sektorit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Riskut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baze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Agjencise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Trajtimit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rregullores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proofErr w:type="spellStart"/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>rkesat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proofErr w:type="gramStart"/>
      <w:r w:rsidR="00310846">
        <w:rPr>
          <w:rFonts w:ascii="Times New Roman" w:hAnsi="Times New Roman" w:cs="Times New Roman"/>
          <w:b/>
          <w:u w:val="single"/>
        </w:rPr>
        <w:t>veçanta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r w:rsidRPr="00AB6E0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proofErr w:type="spellEnd"/>
      <w:proofErr w:type="gram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10846">
        <w:rPr>
          <w:rFonts w:ascii="Times New Roman" w:hAnsi="Times New Roman" w:cs="Times New Roman"/>
          <w:b/>
          <w:u w:val="single"/>
        </w:rPr>
        <w:t>per</w:t>
      </w:r>
      <w:r w:rsidRPr="00AB6E08">
        <w:rPr>
          <w:rFonts w:ascii="Times New Roman" w:hAnsi="Times New Roman" w:cs="Times New Roman"/>
          <w:b/>
          <w:u w:val="single"/>
        </w:rPr>
        <w:t>zgjedhjen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ve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shtetas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shqiptar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plot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3E96">
        <w:rPr>
          <w:rFonts w:ascii="Times New Roman" w:hAnsi="Times New Roman" w:cs="Times New Roman"/>
        </w:rPr>
        <w:t>vepruar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mos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="00827EAA" w:rsidRPr="00AB6E08">
        <w:rPr>
          <w:rFonts w:ascii="Times New Roman" w:hAnsi="Times New Roman" w:cs="Times New Roman"/>
        </w:rPr>
        <w:t>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vendim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pres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proofErr w:type="gram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krimi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apo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kundravajtje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penale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dashje</w:t>
      </w:r>
      <w:proofErr w:type="spellEnd"/>
      <w:r w:rsidRPr="00AB6E08">
        <w:rPr>
          <w:rFonts w:ascii="Times New Roman" w:hAnsi="Times New Roman" w:cs="Times New Roman"/>
        </w:rPr>
        <w:t xml:space="preserve">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studimet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AB6E08">
        <w:rPr>
          <w:rFonts w:ascii="Times New Roman" w:hAnsi="Times New Roman" w:cs="Times New Roman"/>
        </w:rPr>
        <w:t>larta</w:t>
      </w:r>
      <w:proofErr w:type="spellEnd"/>
      <w:r w:rsidRPr="00AB6E08">
        <w:rPr>
          <w:rFonts w:ascii="Times New Roman" w:hAnsi="Times New Roman" w:cs="Times New Roman"/>
        </w:rPr>
        <w:t xml:space="preserve"> ,</w:t>
      </w:r>
      <w:proofErr w:type="gram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 </w:t>
      </w:r>
      <w:proofErr w:type="spellStart"/>
      <w:r w:rsidR="00FD3E96">
        <w:rPr>
          <w:rFonts w:ascii="Times New Roman" w:hAnsi="Times New Roman" w:cs="Times New Roman"/>
        </w:rPr>
        <w:t>nivelit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="00E868F9">
        <w:rPr>
          <w:rFonts w:ascii="Times New Roman" w:hAnsi="Times New Roman" w:cs="Times New Roman"/>
        </w:rPr>
        <w:t xml:space="preserve"> Master </w:t>
      </w:r>
      <w:proofErr w:type="spellStart"/>
      <w:r w:rsidR="00E868F9">
        <w:rPr>
          <w:rFonts w:ascii="Times New Roman" w:hAnsi="Times New Roman" w:cs="Times New Roman"/>
        </w:rPr>
        <w:t>Shkencor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në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Skencat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Ekomonike</w:t>
      </w:r>
      <w:proofErr w:type="spellEnd"/>
      <w:r w:rsidR="00600F6E">
        <w:rPr>
          <w:rFonts w:ascii="Times New Roman" w:hAnsi="Times New Roman" w:cs="Times New Roman"/>
        </w:rPr>
        <w:t>/</w:t>
      </w:r>
      <w:proofErr w:type="spellStart"/>
      <w:r w:rsidR="00600F6E">
        <w:rPr>
          <w:rFonts w:ascii="Times New Roman" w:hAnsi="Times New Roman" w:cs="Times New Roman"/>
        </w:rPr>
        <w:t>Juridike</w:t>
      </w:r>
      <w:proofErr w:type="spellEnd"/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 w:rsidR="00F0376B">
        <w:rPr>
          <w:rFonts w:ascii="Times New Roman" w:hAnsi="Times New Roman" w:cs="Times New Roman"/>
        </w:rPr>
        <w:t>shume</w:t>
      </w:r>
      <w:proofErr w:type="spellEnd"/>
      <w:r w:rsidR="00F0376B">
        <w:rPr>
          <w:rFonts w:ascii="Times New Roman" w:hAnsi="Times New Roman" w:cs="Times New Roman"/>
        </w:rPr>
        <w:t xml:space="preserve"> se 3 </w:t>
      </w:r>
      <w:proofErr w:type="spellStart"/>
      <w:r>
        <w:rPr>
          <w:rFonts w:ascii="Times New Roman" w:hAnsi="Times New Roman" w:cs="Times New Roman"/>
        </w:rPr>
        <w:t>vit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administraten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ose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pervoj</w:t>
      </w:r>
      <w:r w:rsidR="00FE01FC">
        <w:rPr>
          <w:rFonts w:ascii="Times New Roman" w:hAnsi="Times New Roman" w:cs="Times New Roman"/>
        </w:rPr>
        <w:t>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drejtuese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në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sektorin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ket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njohuri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mira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017C" w:rsidRPr="00906048">
        <w:rPr>
          <w:rFonts w:ascii="Times New Roman" w:hAnsi="Times New Roman" w:cs="Times New Roman"/>
        </w:rPr>
        <w:t>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>s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r w:rsidR="00FD3E96" w:rsidRPr="00906048">
        <w:rPr>
          <w:rFonts w:ascii="Times New Roman" w:hAnsi="Times New Roman" w:cs="Times New Roman"/>
        </w:rPr>
        <w:t xml:space="preserve"> Microsoft</w:t>
      </w:r>
      <w:proofErr w:type="gramEnd"/>
      <w:r w:rsidR="00FD3E96" w:rsidRPr="00906048">
        <w:rPr>
          <w:rFonts w:ascii="Times New Roman" w:hAnsi="Times New Roman" w:cs="Times New Roman"/>
        </w:rPr>
        <w:t xml:space="preserve">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zoterimi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avantazh</w:t>
      </w:r>
      <w:proofErr w:type="spellEnd"/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ket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mira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</w:rPr>
        <w:t>drejtuese,menaxhuese</w:t>
      </w:r>
      <w:proofErr w:type="spellEnd"/>
      <w:proofErr w:type="gram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raportuese</w:t>
      </w:r>
      <w:proofErr w:type="spell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komunikimi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r w:rsidR="004D6488">
        <w:rPr>
          <w:rFonts w:ascii="Times New Roman" w:hAnsi="Times New Roman" w:cs="Times New Roman"/>
        </w:rPr>
        <w:t>dhe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n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="00FD3E96" w:rsidRPr="00906048">
        <w:rPr>
          <w:rFonts w:ascii="Times New Roman" w:hAnsi="Times New Roman" w:cs="Times New Roman"/>
        </w:rPr>
        <w:t xml:space="preserve"> </w:t>
      </w:r>
      <w:proofErr w:type="spellStart"/>
      <w:r w:rsidR="00FD3E96" w:rsidRPr="00906048">
        <w:rPr>
          <w:rFonts w:ascii="Times New Roman" w:hAnsi="Times New Roman" w:cs="Times New Roman"/>
        </w:rPr>
        <w:t>grup</w:t>
      </w:r>
      <w:proofErr w:type="spellEnd"/>
      <w:r w:rsidR="00FD3E96" w:rsidRPr="00906048">
        <w:rPr>
          <w:rFonts w:ascii="Times New Roman" w:hAnsi="Times New Roman" w:cs="Times New Roman"/>
        </w:rPr>
        <w:t>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proofErr w:type="spellStart"/>
      <w:r w:rsidRPr="00AB6E08">
        <w:rPr>
          <w:rFonts w:ascii="Times New Roman" w:hAnsi="Times New Roman" w:cs="Times New Roman"/>
          <w:color w:val="000000"/>
        </w:rPr>
        <w:t>Detyrat</w:t>
      </w:r>
      <w:proofErr w:type="spellEnd"/>
      <w:r w:rsidRPr="00AB6E08">
        <w:rPr>
          <w:rFonts w:ascii="Times New Roman" w:hAnsi="Times New Roman" w:cs="Times New Roman"/>
          <w:color w:val="000000"/>
        </w:rPr>
        <w:t xml:space="preserve"> e</w:t>
      </w:r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P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rgjegj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sit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t</w:t>
      </w:r>
      <w:r w:rsidR="00302C0C">
        <w:rPr>
          <w:rFonts w:ascii="Times New Roman" w:hAnsi="Times New Roman" w:cs="Times New Roman"/>
          <w:i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  <w:i/>
          <w:color w:val="000000"/>
        </w:rPr>
        <w:t>Sektorit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të</w:t>
      </w:r>
      <w:proofErr w:type="spellEnd"/>
      <w:proofErr w:type="gram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Menaxhimit</w:t>
      </w:r>
      <w:proofErr w:type="spell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të</w:t>
      </w:r>
      <w:proofErr w:type="spell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Riskut</w:t>
      </w:r>
      <w:proofErr w:type="spellEnd"/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</w:p>
    <w:p w:rsidR="00930504" w:rsidRPr="00AB6E08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sht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rgjegj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s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r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drejtimin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kontrollin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realizimit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detyrave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nga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specialist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Sektorit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19097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color w:val="000000"/>
        </w:rPr>
        <w:t>Riskut</w:t>
      </w:r>
      <w:proofErr w:type="spellEnd"/>
      <w:r w:rsidR="00827EAA" w:rsidRPr="00AB6E08">
        <w:rPr>
          <w:rFonts w:ascii="Times New Roman" w:hAnsi="Times New Roman" w:cs="Times New Roman"/>
          <w:color w:val="000000"/>
        </w:rPr>
        <w:t>;</w:t>
      </w:r>
    </w:p>
    <w:p w:rsidR="004D6488" w:rsidRDefault="004D6488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Realizon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ndarjen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pun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jep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instruksione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ndihm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domosdoshme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vart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direkt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rmbushjen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D6488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Siguron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marrëdhënie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rregullta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komunikimi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drejton</w:t>
      </w:r>
      <w:proofErr w:type="spellEnd"/>
      <w:r>
        <w:rPr>
          <w:rFonts w:ascii="Times New Roman" w:hAnsi="Times New Roman" w:cs="Times New Roman"/>
          <w:color w:val="000000"/>
        </w:rPr>
        <w:t xml:space="preserve">, duke </w:t>
      </w:r>
      <w:proofErr w:type="spellStart"/>
      <w:r>
        <w:rPr>
          <w:rFonts w:ascii="Times New Roman" w:hAnsi="Times New Roman" w:cs="Times New Roman"/>
          <w:color w:val="000000"/>
        </w:rPr>
        <w:t>garantuar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vazhdimësinë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operacioneve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punës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nëpërmjet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transparencës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transmetimin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urdhrave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caktimin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përgjegjësive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Koordinon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veprimtarinë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specialistëve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funksion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zgjidhjes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problemeve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ndryshme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Siguron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zbatimin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programit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për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klasifikuar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prioritetet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përkatëse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Pr="00302C0C" w:rsidRDefault="00302C0C" w:rsidP="00302C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Këshillon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orienton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drejton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qëllim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realizimin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suksesshëm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E444CC" w:rsidRPr="00E966BC" w:rsidRDefault="00302C0C" w:rsidP="00E966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</w:t>
      </w:r>
      <w:r w:rsidRPr="00302C0C">
        <w:rPr>
          <w:rFonts w:ascii="Times New Roman" w:hAnsi="Times New Roman" w:cs="Times New Roman"/>
          <w:color w:val="000000"/>
        </w:rPr>
        <w:t>ryen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cdo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detyr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tj</w:t>
      </w:r>
      <w:r>
        <w:rPr>
          <w:rFonts w:ascii="Times New Roman" w:hAnsi="Times New Roman" w:cs="Times New Roman"/>
          <w:color w:val="000000"/>
        </w:rPr>
        <w:t>e</w:t>
      </w:r>
      <w:r w:rsidRPr="00302C0C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>r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i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ngarkohet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nga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Drejtori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>rputhje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me </w:t>
      </w:r>
      <w:proofErr w:type="spellStart"/>
      <w:r w:rsidRPr="00302C0C">
        <w:rPr>
          <w:rFonts w:ascii="Times New Roman" w:hAnsi="Times New Roman" w:cs="Times New Roman"/>
          <w:color w:val="000000"/>
        </w:rPr>
        <w:t>misionin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dhe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Pr="00302C0C">
        <w:rPr>
          <w:rFonts w:ascii="Times New Roman" w:hAnsi="Times New Roman" w:cs="Times New Roman"/>
          <w:color w:val="000000"/>
        </w:rPr>
        <w:t>objektivat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302C0C">
        <w:rPr>
          <w:rFonts w:ascii="Times New Roman" w:hAnsi="Times New Roman" w:cs="Times New Roman"/>
          <w:color w:val="000000"/>
        </w:rPr>
        <w:t>Sektorit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Juridik</w:t>
      </w:r>
      <w:proofErr w:type="spellEnd"/>
      <w:r w:rsidRPr="00302C0C"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të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Aplikimit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proofErr w:type="spellStart"/>
      <w:r>
        <w:rPr>
          <w:rFonts w:ascii="Times New Roman" w:hAnsi="Times New Roman" w:cs="Times New Roman"/>
          <w:color w:val="000000"/>
        </w:rPr>
        <w:t>Aplikimi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duhet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proofErr w:type="spellStart"/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shkrim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lastRenderedPageBreak/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906048">
        <w:rPr>
          <w:rFonts w:ascii="Times New Roman" w:hAnsi="Times New Roman" w:cs="Times New Roman"/>
          <w:color w:val="000000"/>
        </w:rPr>
        <w:t>Aplikimet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</w:rPr>
        <w:t>duhet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zarf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mbyllur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specifikuar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pozicionin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e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Tratjimit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</w:t>
      </w:r>
      <w:r w:rsidRPr="00906048">
        <w:rPr>
          <w:rFonts w:ascii="Times New Roman" w:hAnsi="Times New Roman" w:cs="Times New Roman"/>
          <w:b/>
          <w:color w:val="000000"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</w:rPr>
        <w:t>Kredive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Administrative nr.5, </w:t>
      </w:r>
      <w:proofErr w:type="spellStart"/>
      <w:proofErr w:type="gram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Tiran</w:t>
      </w:r>
      <w:r w:rsidRPr="00906048">
        <w:rPr>
          <w:rFonts w:ascii="Times New Roman" w:hAnsi="Times New Roman" w:cs="Times New Roman"/>
          <w:b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Rruga</w:t>
      </w:r>
      <w:proofErr w:type="spellEnd"/>
      <w:proofErr w:type="gram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“Dora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D’Istria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’,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Ndërtesa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Hyrja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1.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Kodi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>Afati</w:t>
      </w:r>
      <w:proofErr w:type="spellEnd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pranohen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deri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FA24A0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</w:t>
      </w:r>
      <w:r w:rsidRPr="00AB6E08">
        <w:rPr>
          <w:rFonts w:ascii="Times New Roman" w:hAnsi="Times New Roman" w:cs="Times New Roman"/>
          <w:color w:val="000000"/>
        </w:rPr>
        <w:t>ë</w:t>
      </w:r>
      <w:r w:rsidR="00DD0552">
        <w:rPr>
          <w:rFonts w:ascii="Times New Roman" w:hAnsi="Times New Roman" w:cs="Times New Roman"/>
          <w:color w:val="000000"/>
        </w:rPr>
        <w:t>n</w:t>
      </w:r>
      <w:proofErr w:type="spellEnd"/>
      <w:r w:rsidR="00DD0552">
        <w:rPr>
          <w:rFonts w:ascii="Times New Roman" w:hAnsi="Times New Roman" w:cs="Times New Roman"/>
          <w:color w:val="000000"/>
        </w:rPr>
        <w:t xml:space="preserve"> 16 </w:t>
      </w:r>
      <w:proofErr w:type="spellStart"/>
      <w:r w:rsidR="00DD0552">
        <w:rPr>
          <w:rFonts w:ascii="Times New Roman" w:hAnsi="Times New Roman" w:cs="Times New Roman"/>
          <w:color w:val="000000"/>
        </w:rPr>
        <w:t>Tetor</w:t>
      </w:r>
      <w:proofErr w:type="spellEnd"/>
      <w:r w:rsidR="00DD0552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CE19D6">
        <w:rPr>
          <w:rFonts w:ascii="Times New Roman" w:hAnsi="Times New Roman" w:cs="Times New Roman"/>
          <w:color w:val="000000"/>
        </w:rPr>
        <w:t xml:space="preserve">2020 </w:t>
      </w:r>
      <w:r w:rsidR="006529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529AA">
        <w:rPr>
          <w:rFonts w:ascii="Times New Roman" w:hAnsi="Times New Roman" w:cs="Times New Roman"/>
          <w:color w:val="000000"/>
        </w:rPr>
        <w:t>ora</w:t>
      </w:r>
      <w:proofErr w:type="spellEnd"/>
      <w:r w:rsidR="006529AA">
        <w:rPr>
          <w:rFonts w:ascii="Times New Roman" w:hAnsi="Times New Roman" w:cs="Times New Roman"/>
          <w:color w:val="000000"/>
        </w:rPr>
        <w:t xml:space="preserve"> 12:</w:t>
      </w:r>
      <w:r w:rsidR="00372F22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.</w:t>
      </w:r>
      <w:r w:rsidR="006529A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shqyrtohen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aplikime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afati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. Pas </w:t>
      </w:r>
      <w:proofErr w:type="spellStart"/>
      <w:r w:rsidR="00FA24A0">
        <w:rPr>
          <w:rFonts w:ascii="Times New Roman" w:hAnsi="Times New Roman" w:cs="Times New Roman"/>
          <w:color w:val="000000"/>
        </w:rPr>
        <w:t>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dokumentave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>t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 </w:t>
      </w:r>
      <w:r w:rsidR="00FA24A0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FA24A0">
        <w:rPr>
          <w:rFonts w:ascii="Times New Roman" w:hAnsi="Times New Roman" w:cs="Times New Roman"/>
          <w:color w:val="000000"/>
        </w:rPr>
        <w:t>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ftohen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Pr="00E444CC" w:rsidRDefault="00E444CC" w:rsidP="00E444CC">
      <w:pPr>
        <w:rPr>
          <w:rFonts w:ascii="Times New Roman" w:hAnsi="Times New Roman" w:cs="Times New Roman"/>
        </w:rPr>
      </w:pPr>
    </w:p>
    <w:sectPr w:rsidR="00E444CC" w:rsidRP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0B40BA"/>
    <w:rsid w:val="00107661"/>
    <w:rsid w:val="001609A5"/>
    <w:rsid w:val="00190972"/>
    <w:rsid w:val="001B0D5A"/>
    <w:rsid w:val="001C730E"/>
    <w:rsid w:val="00290687"/>
    <w:rsid w:val="002A6CB6"/>
    <w:rsid w:val="002D3576"/>
    <w:rsid w:val="00302C0C"/>
    <w:rsid w:val="00310846"/>
    <w:rsid w:val="0034403C"/>
    <w:rsid w:val="00364368"/>
    <w:rsid w:val="00372F22"/>
    <w:rsid w:val="00416008"/>
    <w:rsid w:val="00434909"/>
    <w:rsid w:val="004A40D4"/>
    <w:rsid w:val="004D6488"/>
    <w:rsid w:val="00521A83"/>
    <w:rsid w:val="005C650B"/>
    <w:rsid w:val="00600F6E"/>
    <w:rsid w:val="006529AA"/>
    <w:rsid w:val="0067179C"/>
    <w:rsid w:val="00772B2A"/>
    <w:rsid w:val="007911D7"/>
    <w:rsid w:val="007D0C96"/>
    <w:rsid w:val="00820FFB"/>
    <w:rsid w:val="00827EAA"/>
    <w:rsid w:val="0085017C"/>
    <w:rsid w:val="00906048"/>
    <w:rsid w:val="00930504"/>
    <w:rsid w:val="009527C5"/>
    <w:rsid w:val="00AA654B"/>
    <w:rsid w:val="00AB6E08"/>
    <w:rsid w:val="00B014F2"/>
    <w:rsid w:val="00B06F03"/>
    <w:rsid w:val="00B20E80"/>
    <w:rsid w:val="00B215D4"/>
    <w:rsid w:val="00B404CD"/>
    <w:rsid w:val="00BF5111"/>
    <w:rsid w:val="00C37B0A"/>
    <w:rsid w:val="00C75C0F"/>
    <w:rsid w:val="00C95F66"/>
    <w:rsid w:val="00CC3EE6"/>
    <w:rsid w:val="00CE19D6"/>
    <w:rsid w:val="00DD0552"/>
    <w:rsid w:val="00E444CC"/>
    <w:rsid w:val="00E460F2"/>
    <w:rsid w:val="00E70A8F"/>
    <w:rsid w:val="00E868F9"/>
    <w:rsid w:val="00E966BC"/>
    <w:rsid w:val="00F0376B"/>
    <w:rsid w:val="00FA24A0"/>
    <w:rsid w:val="00FC192A"/>
    <w:rsid w:val="00FD3E96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0727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2</cp:revision>
  <dcterms:created xsi:type="dcterms:W3CDTF">2020-10-07T09:25:00Z</dcterms:created>
  <dcterms:modified xsi:type="dcterms:W3CDTF">2020-10-07T09:25:00Z</dcterms:modified>
</cp:coreProperties>
</file>